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CCC" w:rsidRDefault="00432CCC" w:rsidP="00432CCC">
      <w:pPr>
        <w:tabs>
          <w:tab w:val="left" w:pos="346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432CCC" w:rsidRDefault="00432CCC" w:rsidP="00432CCC">
      <w:pPr>
        <w:pStyle w:val="2"/>
        <w:jc w:val="center"/>
        <w:rPr>
          <w:b/>
          <w:szCs w:val="28"/>
        </w:rPr>
      </w:pPr>
      <w:r>
        <w:rPr>
          <w:bCs/>
        </w:rPr>
        <w:t>Администрация Дубовского  сельского поселения</w:t>
      </w:r>
    </w:p>
    <w:p w:rsidR="00432CCC" w:rsidRDefault="00432CCC" w:rsidP="00432CCC">
      <w:pPr>
        <w:pStyle w:val="3"/>
        <w:jc w:val="center"/>
        <w:rPr>
          <w:sz w:val="28"/>
          <w:szCs w:val="28"/>
        </w:rPr>
      </w:pPr>
      <w:r>
        <w:rPr>
          <w:sz w:val="28"/>
          <w:szCs w:val="28"/>
        </w:rPr>
        <w:t>Еланского муниципального района Волгоградской области</w:t>
      </w:r>
    </w:p>
    <w:p w:rsidR="00432CCC" w:rsidRDefault="00432CCC" w:rsidP="00432CCC">
      <w:pPr>
        <w:jc w:val="center"/>
      </w:pPr>
    </w:p>
    <w:p w:rsidR="00432CCC" w:rsidRDefault="00432CCC" w:rsidP="00432CCC">
      <w:r>
        <w:t xml:space="preserve">                                                           ПОСТАНОВЛЕНИЕ</w:t>
      </w:r>
    </w:p>
    <w:p w:rsidR="00432CCC" w:rsidRDefault="00432CCC" w:rsidP="00432CCC">
      <w:pPr>
        <w:pStyle w:val="9"/>
      </w:pPr>
      <w:r>
        <w:t>от  15.07.2013 года                                                         №  22</w:t>
      </w:r>
    </w:p>
    <w:p w:rsidR="00432CCC" w:rsidRDefault="00432CCC" w:rsidP="00432CCC">
      <w:r>
        <w:t>Об  отмене Постановления</w:t>
      </w:r>
    </w:p>
    <w:p w:rsidR="00432CCC" w:rsidRDefault="00432CCC" w:rsidP="00432CCC">
      <w:r>
        <w:t xml:space="preserve">Главы  Дубовского сельского поселения </w:t>
      </w:r>
    </w:p>
    <w:p w:rsidR="00432CCC" w:rsidRDefault="00432CCC" w:rsidP="00432CCC">
      <w:r>
        <w:t xml:space="preserve">№ 21 от 09.11.2012 «Об утверждении </w:t>
      </w:r>
      <w:proofErr w:type="gramStart"/>
      <w:r>
        <w:t>административного</w:t>
      </w:r>
      <w:proofErr w:type="gramEnd"/>
    </w:p>
    <w:p w:rsidR="00432CCC" w:rsidRDefault="00432CCC" w:rsidP="00432CCC">
      <w:r>
        <w:t xml:space="preserve">Регламента «Рассмотрение обращений граждан </w:t>
      </w:r>
      <w:proofErr w:type="gramStart"/>
      <w:r>
        <w:t>в</w:t>
      </w:r>
      <w:proofErr w:type="gramEnd"/>
    </w:p>
    <w:p w:rsidR="00432CCC" w:rsidRPr="00C527E4" w:rsidRDefault="00432CCC" w:rsidP="00432CCC">
      <w:r>
        <w:t>Администрации  Дубовского сельского поселения»</w:t>
      </w:r>
    </w:p>
    <w:p w:rsidR="00432CCC" w:rsidRDefault="00432CCC" w:rsidP="00432CCC"/>
    <w:p w:rsidR="00432CCC" w:rsidRDefault="00432CCC" w:rsidP="00432CCC"/>
    <w:p w:rsidR="00432CCC" w:rsidRDefault="00432CCC" w:rsidP="00432CCC">
      <w:pPr>
        <w:ind w:firstLine="708"/>
      </w:pPr>
      <w:proofErr w:type="gramStart"/>
      <w:r>
        <w:t>В  соответствии с постановлением Правительства  Российской  Федерации от 03.12.2012 № 1254 «О внесении изменения в пункт 1 Правил разработки  и утверждения административных  регламентов  предоставления  государственных услуг», в связи с отсутствием необходимости регламентации полномочий по рассмотрению обращений граждан в  соответствии с Федеральным законом от 27.07.2010 № 210-ФЗ «Об организации предоставления государственных и муниципальных услуг», а также учитывая, что Федеральный закон № 59-ФЗ не требует</w:t>
      </w:r>
      <w:proofErr w:type="gramEnd"/>
      <w:r>
        <w:t xml:space="preserve"> принятия нормативных правовых актов по  указанному вопросу,</w:t>
      </w:r>
    </w:p>
    <w:p w:rsidR="00432CCC" w:rsidRDefault="00432CCC" w:rsidP="00432CCC">
      <w:pPr>
        <w:ind w:firstLine="708"/>
      </w:pPr>
      <w:r>
        <w:t>ПОСТАНОВЛЯЮ:</w:t>
      </w:r>
    </w:p>
    <w:p w:rsidR="00432CCC" w:rsidRDefault="00432CCC" w:rsidP="00432CCC">
      <w:pPr>
        <w:numPr>
          <w:ilvl w:val="0"/>
          <w:numId w:val="1"/>
        </w:numPr>
      </w:pPr>
      <w:r>
        <w:t>Признать утратившим силу Постановление  Главы  Дубовского сельского поселения № 21 от 09.11.2012 г. «Об утверждении административного Регламента «Рассмотрение обращений граждан в Администрации Дубовского сельского поселения».</w:t>
      </w:r>
    </w:p>
    <w:p w:rsidR="00432CCC" w:rsidRDefault="00432CCC" w:rsidP="00432CCC">
      <w:pPr>
        <w:numPr>
          <w:ilvl w:val="0"/>
          <w:numId w:val="1"/>
        </w:numPr>
      </w:pPr>
      <w:r>
        <w:t xml:space="preserve">Внести  изменения  в </w:t>
      </w:r>
      <w:r w:rsidR="0017147A">
        <w:t xml:space="preserve">пункт 1 </w:t>
      </w:r>
      <w:r>
        <w:t>Постановление Главы Дубовского сельского поселения № 13 от 30.07.2012 г. «Об утверждении перечня муниципальных функций, исполняемых  администрацией Дубовского сельского поселения»:</w:t>
      </w:r>
    </w:p>
    <w:p w:rsidR="00432CCC" w:rsidRDefault="0017147A" w:rsidP="00432CCC">
      <w:pPr>
        <w:ind w:left="1068"/>
      </w:pPr>
      <w:r>
        <w:t xml:space="preserve">-  абзац </w:t>
      </w:r>
      <w:r w:rsidR="00432CCC">
        <w:t xml:space="preserve"> « Рассмотрение обращений граждан в администрации Дубовского сельского поселения – исключить.</w:t>
      </w:r>
    </w:p>
    <w:p w:rsidR="00432CCC" w:rsidRPr="004330D6" w:rsidRDefault="00432CCC" w:rsidP="00432CCC">
      <w:pPr>
        <w:spacing w:before="100" w:beforeAutospacing="1"/>
        <w:rPr>
          <w:b/>
          <w:color w:val="000000"/>
        </w:rPr>
      </w:pPr>
      <w:r w:rsidRPr="004330D6">
        <w:rPr>
          <w:kern w:val="2"/>
        </w:rPr>
        <w:t xml:space="preserve">3. Постановление вступает в силу с момента его подписания и подлежит размещению на официальном сайте Дубовского сельского поселения </w:t>
      </w:r>
      <w:r w:rsidRPr="004330D6">
        <w:t xml:space="preserve">   </w:t>
      </w:r>
      <w:proofErr w:type="spellStart"/>
      <w:r w:rsidRPr="004330D6">
        <w:rPr>
          <w:b/>
          <w:color w:val="000000"/>
          <w:lang w:val="en-US"/>
        </w:rPr>
        <w:t>dubovskoe</w:t>
      </w:r>
      <w:proofErr w:type="spellEnd"/>
      <w:r w:rsidRPr="004330D6">
        <w:rPr>
          <w:b/>
          <w:color w:val="000000"/>
        </w:rPr>
        <w:t>-</w:t>
      </w:r>
      <w:r w:rsidRPr="004330D6">
        <w:rPr>
          <w:b/>
          <w:color w:val="000000"/>
          <w:lang w:val="en-US"/>
        </w:rPr>
        <w:t>sp</w:t>
      </w:r>
      <w:r w:rsidRPr="004330D6">
        <w:rPr>
          <w:b/>
          <w:color w:val="000000"/>
        </w:rPr>
        <w:t>.</w:t>
      </w:r>
      <w:proofErr w:type="spellStart"/>
      <w:r w:rsidRPr="004330D6">
        <w:rPr>
          <w:b/>
          <w:color w:val="000000"/>
          <w:lang w:val="en-US"/>
        </w:rPr>
        <w:t>ru</w:t>
      </w:r>
      <w:proofErr w:type="spellEnd"/>
      <w:r>
        <w:rPr>
          <w:b/>
          <w:color w:val="000000"/>
        </w:rPr>
        <w:t>.</w:t>
      </w:r>
    </w:p>
    <w:p w:rsidR="00432CCC" w:rsidRDefault="00432CCC" w:rsidP="00432CCC">
      <w:pPr>
        <w:ind w:left="1068"/>
      </w:pPr>
    </w:p>
    <w:p w:rsidR="00432CCC" w:rsidRDefault="00432CCC" w:rsidP="00432CCC">
      <w:pPr>
        <w:ind w:left="1068"/>
      </w:pPr>
    </w:p>
    <w:p w:rsidR="00432CCC" w:rsidRDefault="00432CCC" w:rsidP="00432CCC">
      <w:pPr>
        <w:ind w:left="1068"/>
      </w:pPr>
    </w:p>
    <w:p w:rsidR="00432CCC" w:rsidRDefault="00432CCC" w:rsidP="00432CCC">
      <w:pPr>
        <w:pStyle w:val="a3"/>
        <w:tabs>
          <w:tab w:val="left" w:pos="1065"/>
        </w:tabs>
      </w:pPr>
      <w:r>
        <w:t>Глава  Дубовского  сельского</w:t>
      </w:r>
    </w:p>
    <w:p w:rsidR="00432CCC" w:rsidRDefault="00432CCC" w:rsidP="00432CCC">
      <w:pPr>
        <w:pStyle w:val="a3"/>
        <w:tabs>
          <w:tab w:val="left" w:pos="1065"/>
        </w:tabs>
      </w:pPr>
      <w:r>
        <w:t xml:space="preserve">поселения                                                                       </w:t>
      </w:r>
      <w:proofErr w:type="spellStart"/>
      <w:r>
        <w:t>Е.П.Буханцев</w:t>
      </w:r>
      <w:proofErr w:type="spellEnd"/>
    </w:p>
    <w:p w:rsidR="00432CCC" w:rsidRDefault="00432CCC" w:rsidP="00432CCC"/>
    <w:p w:rsidR="00432CCC" w:rsidRDefault="00432CCC" w:rsidP="00432CCC"/>
    <w:p w:rsidR="00432CCC" w:rsidRPr="00C527E4" w:rsidRDefault="00432CCC" w:rsidP="00432CCC"/>
    <w:p w:rsidR="00432CCC" w:rsidRPr="00C527E4" w:rsidRDefault="00432CCC" w:rsidP="00432CCC"/>
    <w:p w:rsidR="00432CCC" w:rsidRPr="00691F36" w:rsidRDefault="00432CCC" w:rsidP="00432CCC">
      <w:pPr>
        <w:ind w:left="1068"/>
      </w:pPr>
    </w:p>
    <w:p w:rsidR="0067785F" w:rsidRDefault="0067785F"/>
    <w:sectPr w:rsidR="0067785F" w:rsidSect="00DF7F6A">
      <w:pgSz w:w="11906" w:h="16838" w:code="9"/>
      <w:pgMar w:top="851" w:right="851" w:bottom="992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296A58"/>
    <w:multiLevelType w:val="hybridMultilevel"/>
    <w:tmpl w:val="38626DBE"/>
    <w:lvl w:ilvl="0" w:tplc="04B624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savePreviewPicture/>
  <w:compat/>
  <w:rsids>
    <w:rsidRoot w:val="00432CCC"/>
    <w:rsid w:val="00161AB2"/>
    <w:rsid w:val="0017147A"/>
    <w:rsid w:val="00432CCC"/>
    <w:rsid w:val="00677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C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432CCC"/>
    <w:pPr>
      <w:keepNext/>
      <w:ind w:left="709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2CCC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2CCC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32CC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32CCC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432CCC"/>
    <w:rPr>
      <w:rFonts w:asciiTheme="majorHAnsi" w:eastAsiaTheme="majorEastAsia" w:hAnsiTheme="majorHAnsi" w:cstheme="majorBidi"/>
      <w:lang w:eastAsia="ru-RU"/>
    </w:rPr>
  </w:style>
  <w:style w:type="paragraph" w:styleId="a3">
    <w:name w:val="List Paragraph"/>
    <w:basedOn w:val="a"/>
    <w:uiPriority w:val="34"/>
    <w:qFormat/>
    <w:rsid w:val="00432CC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1614</Characters>
  <Application>Microsoft Office Word</Application>
  <DocSecurity>0</DocSecurity>
  <Lines>13</Lines>
  <Paragraphs>3</Paragraphs>
  <ScaleCrop>false</ScaleCrop>
  <Company>Microsoft</Company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2</cp:revision>
  <dcterms:created xsi:type="dcterms:W3CDTF">2013-07-17T11:30:00Z</dcterms:created>
  <dcterms:modified xsi:type="dcterms:W3CDTF">2013-07-17T12:08:00Z</dcterms:modified>
</cp:coreProperties>
</file>